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819B" w14:textId="003036F9" w:rsidR="00EF3DCF" w:rsidRPr="00C3605C" w:rsidRDefault="00187890" w:rsidP="006A7F4D">
      <w:pPr>
        <w:tabs>
          <w:tab w:val="left" w:pos="3828"/>
        </w:tabs>
        <w:jc w:val="center"/>
      </w:pPr>
      <w:r>
        <w:fldChar w:fldCharType="begin"/>
      </w:r>
      <w:r w:rsidR="00AD61D6">
        <w:instrText xml:space="preserve"> INCLUDEPICTURE "C:\\Users\\avromanof\\Library\\Group Containers\\UBF8T346G9.ms\\WebArchiveCopyPasteTempFiles\\com.microsoft.Word\\24558315-a268-4421-b023-36b4ab011fae" \* MERGEFORMAT </w:instrText>
      </w:r>
      <w:r w:rsidR="003F1EE0">
        <w:fldChar w:fldCharType="separate"/>
      </w:r>
      <w:r>
        <w:fldChar w:fldCharType="end"/>
      </w:r>
      <w:r w:rsidR="00001F16">
        <w:fldChar w:fldCharType="begin"/>
      </w:r>
      <w:r w:rsidR="00AD61D6">
        <w:instrText xml:space="preserve"> INCLUDEPICTURE "C:\\Users\\avromanof\\Library\\Group Containers\\UBF8T346G9.ms\\WebArchiveCopyPasteTempFiles\\com.microsoft.Word\\94b074eb-f416-4cb7-92dd-adc09bc1d8da" \* MERGEFORMAT </w:instrText>
      </w:r>
      <w:r w:rsidR="003F1EE0">
        <w:fldChar w:fldCharType="separate"/>
      </w:r>
      <w:r w:rsidR="00001F16">
        <w:fldChar w:fldCharType="end"/>
      </w:r>
    </w:p>
    <w:tbl>
      <w:tblPr>
        <w:tblStyle w:val="a3"/>
        <w:tblW w:w="992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699"/>
        <w:gridCol w:w="1471"/>
        <w:gridCol w:w="1931"/>
        <w:gridCol w:w="2126"/>
      </w:tblGrid>
      <w:tr w:rsidR="00814F86" w14:paraId="7983895D" w14:textId="77777777" w:rsidTr="00E90A02">
        <w:trPr>
          <w:trHeight w:val="1416"/>
        </w:trPr>
        <w:tc>
          <w:tcPr>
            <w:tcW w:w="1696" w:type="dxa"/>
          </w:tcPr>
          <w:p w14:paraId="47668354" w14:textId="09A665B8" w:rsidR="00814F86" w:rsidRDefault="00E90A02" w:rsidP="009A0EE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98E75C" wp14:editId="4BAF5F71">
                  <wp:extent cx="828675" cy="8286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14:paraId="7F544EBA" w14:textId="0CFC7D54" w:rsidR="00814F86" w:rsidRDefault="00814F86" w:rsidP="009A0E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6DC91E" wp14:editId="21C963A9">
                  <wp:extent cx="1665874" cy="70636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45" r="6989"/>
                          <a:stretch/>
                        </pic:blipFill>
                        <pic:spPr bwMode="auto">
                          <a:xfrm>
                            <a:off x="0" y="0"/>
                            <a:ext cx="1678739" cy="71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</w:tcPr>
          <w:p w14:paraId="6CE5EB88" w14:textId="21B3222D" w:rsidR="00814F86" w:rsidRDefault="00814F86" w:rsidP="00EF3DCF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D08FC5A" wp14:editId="5CC601EE">
                  <wp:extent cx="461360" cy="714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382" cy="72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5D2C7B" w14:textId="79BADDAA" w:rsidR="00814F86" w:rsidRDefault="00814F86" w:rsidP="009A0E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1" w:type="dxa"/>
          </w:tcPr>
          <w:p w14:paraId="71804EB6" w14:textId="12D0E59C" w:rsidR="00814F86" w:rsidRPr="00EF3DCF" w:rsidRDefault="00814F86" w:rsidP="00EF3DC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055E3F" wp14:editId="2FFD8927">
                  <wp:extent cx="1107395" cy="7899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87"/>
                          <a:stretch/>
                        </pic:blipFill>
                        <pic:spPr bwMode="auto">
                          <a:xfrm>
                            <a:off x="0" y="0"/>
                            <a:ext cx="1108157" cy="790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2DEBDD2" w14:textId="7085A1D5" w:rsidR="00814F86" w:rsidRDefault="00814F86" w:rsidP="009A0EE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9E5300" wp14:editId="70FEB894">
                  <wp:extent cx="1438275" cy="816318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7330" t="32583" r="37556" b="42075"/>
                          <a:stretch/>
                        </pic:blipFill>
                        <pic:spPr bwMode="auto">
                          <a:xfrm>
                            <a:off x="0" y="0"/>
                            <a:ext cx="1444011" cy="819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5888C3" w14:textId="51104467" w:rsidR="00814F86" w:rsidRDefault="00814F86" w:rsidP="009A0E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E740618" w14:textId="44FD4817" w:rsidR="006A3BEC" w:rsidRDefault="00792C85" w:rsidP="009A0E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8C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365B359C" w14:textId="095B4BB5" w:rsidR="00792C85" w:rsidRPr="008228C2" w:rsidRDefault="00792C85" w:rsidP="009A0E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2429033"/>
      <w:r w:rsidRPr="008228C2">
        <w:rPr>
          <w:rFonts w:ascii="Times New Roman" w:hAnsi="Times New Roman" w:cs="Times New Roman"/>
          <w:b/>
          <w:bCs/>
          <w:sz w:val="28"/>
          <w:szCs w:val="28"/>
        </w:rPr>
        <w:t>Форума по социальному предпринимательству</w:t>
      </w:r>
    </w:p>
    <w:p w14:paraId="0B24C1BD" w14:textId="321771A4" w:rsidR="008228C2" w:rsidRPr="00990548" w:rsidRDefault="00792C85" w:rsidP="00990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8C2">
        <w:rPr>
          <w:rFonts w:ascii="Times New Roman" w:hAnsi="Times New Roman" w:cs="Times New Roman"/>
          <w:b/>
          <w:bCs/>
          <w:sz w:val="28"/>
          <w:szCs w:val="28"/>
        </w:rPr>
        <w:t>«Социальное предназначение» - 2022</w:t>
      </w:r>
    </w:p>
    <w:bookmarkEnd w:id="0"/>
    <w:p w14:paraId="386FA4B7" w14:textId="16E5DB8F" w:rsidR="008228C2" w:rsidRPr="008228C2" w:rsidRDefault="008228C2" w:rsidP="008228C2">
      <w:pPr>
        <w:rPr>
          <w:rFonts w:ascii="Times New Roman" w:hAnsi="Times New Roman" w:cs="Times New Roman"/>
        </w:rPr>
      </w:pPr>
      <w:r w:rsidRPr="008228C2">
        <w:rPr>
          <w:rFonts w:ascii="Times New Roman" w:hAnsi="Times New Roman" w:cs="Times New Roman"/>
        </w:rPr>
        <w:t>Дата проведения:23 декабря</w:t>
      </w:r>
      <w:r w:rsidRPr="008228C2">
        <w:rPr>
          <w:rFonts w:ascii="Times New Roman" w:hAnsi="Times New Roman" w:cs="Times New Roman"/>
        </w:rPr>
        <w:tab/>
      </w:r>
    </w:p>
    <w:p w14:paraId="1EE5B43C" w14:textId="6D402E4C" w:rsidR="00AE2C25" w:rsidRDefault="008228C2" w:rsidP="008228C2">
      <w:pPr>
        <w:rPr>
          <w:rFonts w:ascii="Times New Roman" w:hAnsi="Times New Roman" w:cs="Times New Roman"/>
        </w:rPr>
      </w:pPr>
      <w:r w:rsidRPr="008228C2">
        <w:rPr>
          <w:rFonts w:ascii="Times New Roman" w:hAnsi="Times New Roman" w:cs="Times New Roman"/>
        </w:rPr>
        <w:t>Место проведения: Центр «Мой Бизнес», г. Иркутск, ул. Рабочая 2а/4</w:t>
      </w:r>
      <w:r w:rsidR="00001F16">
        <w:rPr>
          <w:rFonts w:ascii="Times New Roman" w:hAnsi="Times New Roman" w:cs="Times New Roman"/>
        </w:rPr>
        <w:t>.</w:t>
      </w:r>
    </w:p>
    <w:tbl>
      <w:tblPr>
        <w:tblW w:w="1026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3707"/>
        <w:gridCol w:w="5135"/>
      </w:tblGrid>
      <w:tr w:rsidR="00001F16" w:rsidRPr="00936B3D" w14:paraId="48675F80" w14:textId="77777777" w:rsidTr="00660FFB">
        <w:trPr>
          <w:trHeight w:val="313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65E7E17" w14:textId="77777777" w:rsidR="00001F16" w:rsidRPr="00936B3D" w:rsidRDefault="00001F16" w:rsidP="00990548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521821B4" w14:textId="77777777" w:rsidR="00001F16" w:rsidRPr="00936B3D" w:rsidRDefault="00001F16" w:rsidP="005A7D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14:paraId="02D1DF12" w14:textId="77777777" w:rsidR="00001F16" w:rsidRPr="00936B3D" w:rsidRDefault="00001F16" w:rsidP="005A7D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 спикера</w:t>
            </w:r>
          </w:p>
        </w:tc>
      </w:tr>
      <w:tr w:rsidR="00001F16" w:rsidRPr="00936B3D" w14:paraId="409B83E7" w14:textId="77777777" w:rsidTr="00E460B3">
        <w:trPr>
          <w:trHeight w:val="225"/>
        </w:trPr>
        <w:tc>
          <w:tcPr>
            <w:tcW w:w="10267" w:type="dxa"/>
            <w:gridSpan w:val="3"/>
            <w:shd w:val="clear" w:color="000000" w:fill="D9D9D9"/>
            <w:vAlign w:val="center"/>
            <w:hideMark/>
          </w:tcPr>
          <w:p w14:paraId="40C7808D" w14:textId="77777777" w:rsidR="00001F16" w:rsidRPr="00936B3D" w:rsidRDefault="00001F16" w:rsidP="005A7D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Коворкинг-Центр</w:t>
            </w:r>
          </w:p>
        </w:tc>
      </w:tr>
      <w:tr w:rsidR="00001F16" w:rsidRPr="00936B3D" w14:paraId="44B81AD7" w14:textId="77777777" w:rsidTr="00E460B3">
        <w:trPr>
          <w:trHeight w:val="250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920173A" w14:textId="77777777" w:rsidR="00001F16" w:rsidRPr="00936B3D" w:rsidRDefault="00001F16" w:rsidP="005A7D8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09:00 - 10:00</w:t>
            </w:r>
          </w:p>
        </w:tc>
        <w:tc>
          <w:tcPr>
            <w:tcW w:w="8842" w:type="dxa"/>
            <w:gridSpan w:val="2"/>
            <w:shd w:val="clear" w:color="auto" w:fill="auto"/>
            <w:vAlign w:val="bottom"/>
            <w:hideMark/>
          </w:tcPr>
          <w:p w14:paraId="4F27CB89" w14:textId="77777777" w:rsidR="00001F16" w:rsidRPr="00936B3D" w:rsidRDefault="00001F16" w:rsidP="005A7D8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Регистрация участников</w:t>
            </w:r>
          </w:p>
        </w:tc>
      </w:tr>
      <w:tr w:rsidR="00001F16" w:rsidRPr="00936B3D" w14:paraId="52E4EAB8" w14:textId="77777777" w:rsidTr="00660FFB">
        <w:trPr>
          <w:trHeight w:val="439"/>
        </w:trPr>
        <w:tc>
          <w:tcPr>
            <w:tcW w:w="1425" w:type="dxa"/>
            <w:shd w:val="clear" w:color="auto" w:fill="auto"/>
            <w:vAlign w:val="center"/>
            <w:hideMark/>
          </w:tcPr>
          <w:p w14:paraId="65EA7C4D" w14:textId="77777777" w:rsidR="00001F16" w:rsidRPr="00936B3D" w:rsidRDefault="00001F16" w:rsidP="005A7D8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10:00 - 10:10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6FAF79C6" w14:textId="77777777" w:rsidR="00001F16" w:rsidRPr="00936B3D" w:rsidRDefault="00001F16" w:rsidP="00D94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Открытие. Вступительное слово 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14:paraId="39DF9F09" w14:textId="64D12622" w:rsidR="00001F16" w:rsidRPr="00936B3D" w:rsidRDefault="00001F16" w:rsidP="00D94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Губернатор Иркутской области -</w:t>
            </w:r>
            <w:r w:rsidR="008A7186"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Кобзев Игорь Иванович</w:t>
            </w:r>
          </w:p>
        </w:tc>
      </w:tr>
      <w:tr w:rsidR="00001F16" w:rsidRPr="00936B3D" w14:paraId="6E469F78" w14:textId="77777777" w:rsidTr="00660FFB">
        <w:trPr>
          <w:trHeight w:val="640"/>
        </w:trPr>
        <w:tc>
          <w:tcPr>
            <w:tcW w:w="1425" w:type="dxa"/>
            <w:shd w:val="clear" w:color="auto" w:fill="auto"/>
            <w:vAlign w:val="center"/>
            <w:hideMark/>
          </w:tcPr>
          <w:p w14:paraId="330D7581" w14:textId="77777777" w:rsidR="00001F16" w:rsidRPr="00936B3D" w:rsidRDefault="00001F16" w:rsidP="005A7D8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10:10 - 10:15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2661957B" w14:textId="412B772B" w:rsidR="00001F16" w:rsidRPr="00936B3D" w:rsidRDefault="00557E99" w:rsidP="00D94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социальном предназначении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14:paraId="08B04B55" w14:textId="77777777" w:rsidR="00001F16" w:rsidRPr="00936B3D" w:rsidRDefault="00001F16" w:rsidP="00D94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Министр экономического развития и промышленности Иркутской области - 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Гершун Наталья Геннадьевна</w:t>
            </w:r>
          </w:p>
        </w:tc>
      </w:tr>
      <w:tr w:rsidR="00001F16" w:rsidRPr="00936B3D" w14:paraId="18D18E8C" w14:textId="77777777" w:rsidTr="00660FFB">
        <w:trPr>
          <w:trHeight w:val="426"/>
        </w:trPr>
        <w:tc>
          <w:tcPr>
            <w:tcW w:w="1425" w:type="dxa"/>
            <w:shd w:val="clear" w:color="auto" w:fill="auto"/>
            <w:vAlign w:val="center"/>
            <w:hideMark/>
          </w:tcPr>
          <w:p w14:paraId="2660A326" w14:textId="77777777" w:rsidR="00001F16" w:rsidRPr="00936B3D" w:rsidRDefault="00001F16" w:rsidP="005A7D8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10:15 - 10:30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645FB9A7" w14:textId="77777777" w:rsidR="00001F16" w:rsidRPr="00936B3D" w:rsidRDefault="00001F16" w:rsidP="00D94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Награждение победителей и участников регионального этапа Всероссийского конкурса «Лучший социальный проект года»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14:paraId="47621522" w14:textId="232FA400" w:rsidR="00001F16" w:rsidRPr="00936B3D" w:rsidRDefault="00001F16" w:rsidP="00D943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Губернатор Иркутской области -</w:t>
            </w:r>
            <w:r w:rsidR="00E8529F"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Кобзев Игорь Иванович</w:t>
            </w:r>
          </w:p>
        </w:tc>
      </w:tr>
      <w:tr w:rsidR="00814F86" w:rsidRPr="00936B3D" w14:paraId="0D374C5D" w14:textId="77777777" w:rsidTr="00660FFB">
        <w:trPr>
          <w:trHeight w:val="426"/>
        </w:trPr>
        <w:tc>
          <w:tcPr>
            <w:tcW w:w="1425" w:type="dxa"/>
            <w:shd w:val="clear" w:color="auto" w:fill="auto"/>
            <w:vAlign w:val="center"/>
          </w:tcPr>
          <w:p w14:paraId="7496941A" w14:textId="1DE0166E" w:rsidR="00814F86" w:rsidRPr="00936B3D" w:rsidRDefault="00814F86" w:rsidP="00814F8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10:30 - 10:40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4FBCA29B" w14:textId="64B095F7" w:rsidR="00814F86" w:rsidRPr="00936B3D" w:rsidRDefault="00814F86" w:rsidP="00814F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 социального предпринимательства в муниципалитетах, успешные примеры реализации проектов в сфере СП. 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12B6E336" w14:textId="657610C6" w:rsidR="00814F86" w:rsidRPr="00936B3D" w:rsidRDefault="00814F86" w:rsidP="00814F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Депутат Законодательного Собрания Иркутской области - </w:t>
            </w:r>
            <w:proofErr w:type="spellStart"/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Дикусарова</w:t>
            </w:r>
            <w:proofErr w:type="spellEnd"/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Игоревна</w:t>
            </w:r>
          </w:p>
        </w:tc>
      </w:tr>
      <w:tr w:rsidR="00814F86" w:rsidRPr="00936B3D" w14:paraId="41E8CF39" w14:textId="77777777" w:rsidTr="00660FFB">
        <w:trPr>
          <w:trHeight w:val="426"/>
        </w:trPr>
        <w:tc>
          <w:tcPr>
            <w:tcW w:w="1425" w:type="dxa"/>
            <w:shd w:val="clear" w:color="auto" w:fill="auto"/>
            <w:vAlign w:val="center"/>
          </w:tcPr>
          <w:p w14:paraId="143ACA5E" w14:textId="46FEE0CB" w:rsidR="00814F86" w:rsidRPr="00936B3D" w:rsidRDefault="00814F86" w:rsidP="00814F8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10:40 - 10:45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2E7232AB" w14:textId="773691C1" w:rsidR="00814F86" w:rsidRPr="00936B3D" w:rsidRDefault="00E90A02" w:rsidP="00814F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Поддержка социальных проектов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6E0E9EA3" w14:textId="796EFD4E" w:rsidR="00814F86" w:rsidRPr="00936B3D" w:rsidRDefault="00814F86" w:rsidP="00814F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Региональный управляющий Департамента управления сетью операционного офиса «Иркутский» в г. Иркутск АО «АЛЬФА-БАНК» - </w:t>
            </w:r>
            <w:proofErr w:type="spellStart"/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Полевач</w:t>
            </w:r>
            <w:proofErr w:type="spellEnd"/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Васильевна</w:t>
            </w:r>
          </w:p>
        </w:tc>
      </w:tr>
      <w:tr w:rsidR="001446F3" w:rsidRPr="00936B3D" w14:paraId="71D55D70" w14:textId="77777777" w:rsidTr="00660FFB">
        <w:trPr>
          <w:trHeight w:val="426"/>
        </w:trPr>
        <w:tc>
          <w:tcPr>
            <w:tcW w:w="1425" w:type="dxa"/>
            <w:shd w:val="clear" w:color="auto" w:fill="auto"/>
            <w:vAlign w:val="center"/>
          </w:tcPr>
          <w:p w14:paraId="2881DD21" w14:textId="0CC79383" w:rsidR="001446F3" w:rsidRPr="00936B3D" w:rsidRDefault="001446F3" w:rsidP="001446F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10:45 - 11:00</w:t>
            </w:r>
          </w:p>
        </w:tc>
        <w:tc>
          <w:tcPr>
            <w:tcW w:w="3707" w:type="dxa"/>
            <w:shd w:val="clear" w:color="auto" w:fill="auto"/>
            <w:vAlign w:val="bottom"/>
          </w:tcPr>
          <w:p w14:paraId="010A8EC6" w14:textId="77777777" w:rsidR="001446F3" w:rsidRPr="00936B3D" w:rsidRDefault="001446F3" w:rsidP="001446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Региональные меры поддержки социальных предприятий</w:t>
            </w:r>
          </w:p>
          <w:p w14:paraId="190CFD74" w14:textId="0D13EF44" w:rsidR="001446F3" w:rsidRPr="00936B3D" w:rsidRDefault="001446F3" w:rsidP="001446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2264030A" w14:textId="50CEB30F" w:rsidR="001446F3" w:rsidRPr="00936B3D" w:rsidRDefault="001446F3" w:rsidP="001446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 развития малого и среднего предпринимательства Министерства экономического развития и промышленности Иркутской области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Васильева Светлана Георгиевна</w:t>
            </w:r>
          </w:p>
        </w:tc>
      </w:tr>
      <w:tr w:rsidR="001446F3" w:rsidRPr="00936B3D" w14:paraId="1926850D" w14:textId="77777777" w:rsidTr="00660FFB">
        <w:trPr>
          <w:trHeight w:val="426"/>
        </w:trPr>
        <w:tc>
          <w:tcPr>
            <w:tcW w:w="1425" w:type="dxa"/>
            <w:shd w:val="clear" w:color="auto" w:fill="auto"/>
            <w:vAlign w:val="center"/>
          </w:tcPr>
          <w:p w14:paraId="32574D7F" w14:textId="44599DE7" w:rsidR="001446F3" w:rsidRPr="00936B3D" w:rsidRDefault="001446F3" w:rsidP="001446F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:00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- 1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5A44D175" w14:textId="7D4B82B1" w:rsidR="001446F3" w:rsidRPr="00936B3D" w:rsidRDefault="001446F3" w:rsidP="001446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Креатив в социальных проектах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1D246AEB" w14:textId="075E0D1B" w:rsidR="001446F3" w:rsidRPr="00936B3D" w:rsidRDefault="001446F3" w:rsidP="001446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Директор ЦМИТ и креативного кластера, серийный социальный предприниматель со стажем более 10 лет, эксперт по инновационной и креативной экономике - 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Артём Викторович</w:t>
            </w:r>
          </w:p>
        </w:tc>
      </w:tr>
      <w:tr w:rsidR="001446F3" w:rsidRPr="00936B3D" w14:paraId="4052BE6A" w14:textId="77777777" w:rsidTr="00660FFB">
        <w:trPr>
          <w:trHeight w:val="874"/>
        </w:trPr>
        <w:tc>
          <w:tcPr>
            <w:tcW w:w="1425" w:type="dxa"/>
            <w:shd w:val="clear" w:color="auto" w:fill="auto"/>
            <w:vAlign w:val="center"/>
          </w:tcPr>
          <w:p w14:paraId="79F7F206" w14:textId="62951811" w:rsidR="001446F3" w:rsidRPr="00936B3D" w:rsidRDefault="00D96433" w:rsidP="001446F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11:10 - 11:25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629C6370" w14:textId="77777777" w:rsidR="001446F3" w:rsidRPr="00936B3D" w:rsidRDefault="001446F3" w:rsidP="001446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Ресурсы и возможности НКО в развитии социально-предпринимательских проектов</w:t>
            </w:r>
          </w:p>
          <w:p w14:paraId="249F9B54" w14:textId="77777777" w:rsidR="001446F3" w:rsidRPr="00936B3D" w:rsidRDefault="001446F3" w:rsidP="001446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80CDC39" w14:textId="77777777" w:rsidR="001446F3" w:rsidRPr="00936B3D" w:rsidRDefault="001446F3" w:rsidP="001446F3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135" w:type="dxa"/>
            <w:shd w:val="clear" w:color="auto" w:fill="auto"/>
            <w:vAlign w:val="center"/>
          </w:tcPr>
          <w:p w14:paraId="60693CEA" w14:textId="1A169E9D" w:rsidR="001446F3" w:rsidRPr="00936B3D" w:rsidRDefault="001446F3" w:rsidP="001446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Начальник Управления Губернатора Иркутской области и Правительства Иркутской области по связям с общественностью и национальным отношениям - </w:t>
            </w:r>
            <w:proofErr w:type="spellStart"/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Куриленкова</w:t>
            </w:r>
            <w:proofErr w:type="spellEnd"/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Александровна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446F3" w:rsidRPr="00936B3D" w14:paraId="4D5D6820" w14:textId="77777777" w:rsidTr="00660FFB">
        <w:trPr>
          <w:trHeight w:val="1062"/>
        </w:trPr>
        <w:tc>
          <w:tcPr>
            <w:tcW w:w="1425" w:type="dxa"/>
            <w:shd w:val="clear" w:color="auto" w:fill="auto"/>
            <w:vAlign w:val="center"/>
            <w:hideMark/>
          </w:tcPr>
          <w:p w14:paraId="2D77C621" w14:textId="4717F8AC" w:rsidR="001446F3" w:rsidRPr="00936B3D" w:rsidRDefault="00D96433" w:rsidP="001446F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="008406AC"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  <w:r w:rsidR="008406AC"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="008406AC"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:3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66F89E8D" w14:textId="77777777" w:rsidR="001446F3" w:rsidRPr="00936B3D" w:rsidRDefault="001446F3" w:rsidP="001446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идеи до выхода на экспорт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14:paraId="6AE77AC3" w14:textId="0C804F32" w:rsidR="001446F3" w:rsidRPr="00936B3D" w:rsidRDefault="001446F3" w:rsidP="001446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Директор АНО «Творческая студия «РЫБА», организатор и идейный вдохновитель культурно-социального проекта «Илимский Арбат», директор магазина товаров ручной работы «Квартирка ИА», г. Железногорск-Илимский - </w:t>
            </w:r>
            <w:proofErr w:type="spellStart"/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Терлякова</w:t>
            </w:r>
            <w:proofErr w:type="spellEnd"/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Полина Петровна</w:t>
            </w:r>
          </w:p>
        </w:tc>
      </w:tr>
      <w:tr w:rsidR="001446F3" w:rsidRPr="00936B3D" w14:paraId="4E0885EE" w14:textId="77777777" w:rsidTr="00660FFB">
        <w:trPr>
          <w:trHeight w:val="640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3707303" w14:textId="3FC39284" w:rsidR="001446F3" w:rsidRPr="00936B3D" w:rsidRDefault="00D96433" w:rsidP="001446F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  <w:r w:rsidR="008406AC"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:35-11:50</w:t>
            </w:r>
          </w:p>
        </w:tc>
        <w:tc>
          <w:tcPr>
            <w:tcW w:w="3707" w:type="dxa"/>
            <w:shd w:val="clear" w:color="auto" w:fill="auto"/>
            <w:vAlign w:val="bottom"/>
          </w:tcPr>
          <w:p w14:paraId="5BF8F655" w14:textId="31987BD3" w:rsidR="001446F3" w:rsidRPr="00936B3D" w:rsidRDefault="00D96433" w:rsidP="001446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Грантовый конкурс экологических проектов 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790EF637" w14:textId="5AA2AC54" w:rsidR="001446F3" w:rsidRPr="00936B3D" w:rsidRDefault="001D4C84" w:rsidP="001446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Ведущий с</w:t>
            </w:r>
            <w:r w:rsidR="008406AC" w:rsidRPr="00936B3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пециалист</w:t>
            </w:r>
            <w:r w:rsidR="00D96433" w:rsidRPr="00936B3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Дирекции по связям с общественностью </w:t>
            </w:r>
            <w:proofErr w:type="spellStart"/>
            <w:r w:rsidR="00D96433" w:rsidRPr="00936B3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En</w:t>
            </w:r>
            <w:proofErr w:type="spellEnd"/>
            <w:r w:rsidR="00D96433" w:rsidRPr="00936B3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+ Group</w:t>
            </w:r>
            <w:r w:rsidR="008406AC" w:rsidRPr="00936B3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- </w:t>
            </w:r>
            <w:r w:rsidR="008406AC" w:rsidRPr="00936B3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Трифонова Александра Александровна</w:t>
            </w:r>
            <w:r w:rsidR="008406AC" w:rsidRPr="00936B3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8406AC" w:rsidRPr="00936B3D" w14:paraId="32C126AA" w14:textId="77777777" w:rsidTr="00660FFB">
        <w:trPr>
          <w:trHeight w:val="640"/>
        </w:trPr>
        <w:tc>
          <w:tcPr>
            <w:tcW w:w="1425" w:type="dxa"/>
            <w:shd w:val="clear" w:color="auto" w:fill="auto"/>
            <w:noWrap/>
            <w:vAlign w:val="center"/>
          </w:tcPr>
          <w:p w14:paraId="1EF68AF1" w14:textId="4F2D2177" w:rsidR="008406AC" w:rsidRPr="00936B3D" w:rsidRDefault="008406AC" w:rsidP="008406A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11:50-12:00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733D1531" w14:textId="25DD386F" w:rsidR="008406AC" w:rsidRPr="00936B3D" w:rsidRDefault="008406AC" w:rsidP="008406AC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Риски при открытии собственного производства</w:t>
            </w:r>
          </w:p>
        </w:tc>
        <w:tc>
          <w:tcPr>
            <w:tcW w:w="5135" w:type="dxa"/>
            <w:shd w:val="clear" w:color="auto" w:fill="auto"/>
            <w:vAlign w:val="bottom"/>
          </w:tcPr>
          <w:p w14:paraId="0962EA3F" w14:textId="32CABBF6" w:rsidR="008406AC" w:rsidRPr="00936B3D" w:rsidRDefault="008406AC" w:rsidP="008406AC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Основатель и руководитель фермы «Милаша» - 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Россов Никита Андреевич </w:t>
            </w:r>
          </w:p>
        </w:tc>
      </w:tr>
      <w:tr w:rsidR="008406AC" w:rsidRPr="00936B3D" w14:paraId="27917DF6" w14:textId="77777777" w:rsidTr="00660FFB">
        <w:trPr>
          <w:trHeight w:val="439"/>
        </w:trPr>
        <w:tc>
          <w:tcPr>
            <w:tcW w:w="1425" w:type="dxa"/>
            <w:shd w:val="clear" w:color="auto" w:fill="auto"/>
            <w:vAlign w:val="center"/>
            <w:hideMark/>
          </w:tcPr>
          <w:p w14:paraId="3806CF4E" w14:textId="123D6607" w:rsidR="008406AC" w:rsidRPr="00936B3D" w:rsidRDefault="008406AC" w:rsidP="008406A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12:00-12:20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731A4880" w14:textId="77777777" w:rsidR="008406AC" w:rsidRPr="00936B3D" w:rsidRDefault="008406AC" w:rsidP="008406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Меры поддержки социальных предпринимателей. </w:t>
            </w:r>
          </w:p>
          <w:p w14:paraId="784BC6FD" w14:textId="525C465E" w:rsidR="008406AC" w:rsidRPr="00936B3D" w:rsidRDefault="008406AC" w:rsidP="008406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Инструменты привлечения финансирования для социальных предпринимателей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39046555" w14:textId="77777777" w:rsidR="008406AC" w:rsidRPr="00936B3D" w:rsidRDefault="008406AC" w:rsidP="008406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Заместитель Директора Центра "Мой бизнес" - 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Еременко Дмитрий Викторович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14:paraId="78B037E8" w14:textId="77777777" w:rsidR="008406AC" w:rsidRPr="00936B3D" w:rsidRDefault="008406AC" w:rsidP="008406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Директор Фонда микрокредитования Иркутской области - 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Мосина Ольга Трофимовна</w:t>
            </w:r>
          </w:p>
          <w:p w14:paraId="0E1DC815" w14:textId="4FD5C950" w:rsidR="008406AC" w:rsidRPr="00936B3D" w:rsidRDefault="008406AC" w:rsidP="008406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406AC" w:rsidRPr="00936B3D" w14:paraId="1B8D3D3F" w14:textId="77777777" w:rsidTr="00660FFB">
        <w:trPr>
          <w:trHeight w:val="1064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9230B65" w14:textId="59064F27" w:rsidR="008406AC" w:rsidRPr="00936B3D" w:rsidRDefault="008406AC" w:rsidP="008406A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:2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- 1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30</w:t>
            </w:r>
          </w:p>
          <w:p w14:paraId="583491AB" w14:textId="77777777" w:rsidR="008406AC" w:rsidRPr="00936B3D" w:rsidRDefault="008406AC" w:rsidP="008406A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399FFEA" w14:textId="2078DFF6" w:rsidR="008406AC" w:rsidRPr="00936B3D" w:rsidRDefault="008406AC" w:rsidP="008406A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14:paraId="15FB7AAB" w14:textId="2290C33F" w:rsidR="008406AC" w:rsidRPr="001529C3" w:rsidRDefault="008406AC" w:rsidP="008406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2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профессионального спорта к созданию социального предприятия</w:t>
            </w:r>
          </w:p>
        </w:tc>
        <w:tc>
          <w:tcPr>
            <w:tcW w:w="5135" w:type="dxa"/>
            <w:shd w:val="clear" w:color="auto" w:fill="auto"/>
            <w:vAlign w:val="bottom"/>
          </w:tcPr>
          <w:p w14:paraId="6B9DB09C" w14:textId="48BEAD75" w:rsidR="008406AC" w:rsidRPr="001529C3" w:rsidRDefault="008406AC" w:rsidP="008406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29C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Генеральный директор ООО «</w:t>
            </w:r>
            <w:proofErr w:type="spellStart"/>
            <w:r w:rsidRPr="001529C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Старволлей</w:t>
            </w:r>
            <w:proofErr w:type="spellEnd"/>
            <w:r w:rsidRPr="001529C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»</w:t>
            </w:r>
            <w:r w:rsidR="007F3BF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529C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r w:rsidRPr="001529C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Гидаспов Фёдор Сергеевич</w:t>
            </w:r>
          </w:p>
        </w:tc>
      </w:tr>
      <w:tr w:rsidR="00B25E6D" w:rsidRPr="00936B3D" w14:paraId="40ED5B19" w14:textId="77777777" w:rsidTr="00660FFB">
        <w:trPr>
          <w:trHeight w:val="426"/>
        </w:trPr>
        <w:tc>
          <w:tcPr>
            <w:tcW w:w="1425" w:type="dxa"/>
            <w:shd w:val="clear" w:color="auto" w:fill="auto"/>
            <w:noWrap/>
            <w:vAlign w:val="center"/>
          </w:tcPr>
          <w:p w14:paraId="14735502" w14:textId="4ECC2083" w:rsidR="00B25E6D" w:rsidRPr="00936B3D" w:rsidRDefault="00B25E6D" w:rsidP="00B25E6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12:30 - 12:40</w:t>
            </w:r>
          </w:p>
        </w:tc>
        <w:tc>
          <w:tcPr>
            <w:tcW w:w="3707" w:type="dxa"/>
            <w:shd w:val="clear" w:color="auto" w:fill="auto"/>
            <w:vAlign w:val="bottom"/>
          </w:tcPr>
          <w:p w14:paraId="2790ED44" w14:textId="2BCAB4DD" w:rsidR="00B25E6D" w:rsidRPr="001529C3" w:rsidRDefault="001529C3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29C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Меры поддержки при трудоустройстве граждан, имеющих инвалидность, многодетных родителей, родителей, воспитывающих детей-инвалидов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7DEB24BD" w14:textId="2ECD20B6" w:rsidR="00B25E6D" w:rsidRPr="001529C3" w:rsidRDefault="001529C3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29C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Начальник управления занятости населения министерства труда и занятости Иркутской области - </w:t>
            </w:r>
            <w:r w:rsidRPr="001529C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Шлыкова Наталья Юрьевна</w:t>
            </w:r>
          </w:p>
        </w:tc>
      </w:tr>
      <w:tr w:rsidR="00B25E6D" w:rsidRPr="00936B3D" w14:paraId="1EA27F57" w14:textId="77777777" w:rsidTr="00660FFB">
        <w:trPr>
          <w:trHeight w:val="640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CCCB269" w14:textId="16F83918" w:rsidR="00B25E6D" w:rsidRPr="00936B3D" w:rsidRDefault="00B25E6D" w:rsidP="00B25E6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12:40 - 12:50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03E5484E" w14:textId="7449034D" w:rsidR="00B25E6D" w:rsidRPr="00936B3D" w:rsidRDefault="00B25E6D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«Ой, да я боюсь что-то, но хочется...». Страшилки и </w:t>
            </w:r>
            <w:proofErr w:type="spellStart"/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мечталки</w:t>
            </w:r>
            <w:proofErr w:type="spellEnd"/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социального предпринимателя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14:paraId="0E138A04" w14:textId="514769D9" w:rsidR="00B25E6D" w:rsidRPr="00936B3D" w:rsidRDefault="00B25E6D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Руководить БФ "Оберег", серийный предприниматель - 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Александр Владимирович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</w:p>
        </w:tc>
      </w:tr>
      <w:tr w:rsidR="00936B3D" w:rsidRPr="00936B3D" w14:paraId="21D6ABD4" w14:textId="77777777" w:rsidTr="00660FFB">
        <w:trPr>
          <w:trHeight w:val="640"/>
        </w:trPr>
        <w:tc>
          <w:tcPr>
            <w:tcW w:w="1425" w:type="dxa"/>
            <w:shd w:val="clear" w:color="auto" w:fill="auto"/>
            <w:noWrap/>
            <w:vAlign w:val="center"/>
          </w:tcPr>
          <w:p w14:paraId="4DE71B33" w14:textId="1E58CEDE" w:rsidR="00936B3D" w:rsidRPr="00936B3D" w:rsidRDefault="00936B3D" w:rsidP="00B25E6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12:50 - 13:00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360B583B" w14:textId="34F722A1" w:rsidR="00936B3D" w:rsidRPr="00936B3D" w:rsidRDefault="00936B3D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 сделать материальным нематериальное. Из опыта создания креативных проектов" 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6C44AE11" w14:textId="620001E1" w:rsidR="00936B3D" w:rsidRPr="00936B3D" w:rsidRDefault="00936B3D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Председатель ИРО "ОПОРА РОССИИ"</w:t>
            </w:r>
            <w:r w:rsidR="008D0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серийный предприниматель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r w:rsidRPr="00152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Алексей Юрьевич</w:t>
            </w:r>
          </w:p>
        </w:tc>
      </w:tr>
      <w:tr w:rsidR="00B25E6D" w:rsidRPr="00936B3D" w14:paraId="4DEADED0" w14:textId="77777777" w:rsidTr="00660FFB">
        <w:trPr>
          <w:trHeight w:val="426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AFBF5CF" w14:textId="60355ECA" w:rsidR="00B25E6D" w:rsidRPr="00936B3D" w:rsidRDefault="00936B3D" w:rsidP="00B25E6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13:00 - 13:10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0F11F1CD" w14:textId="39A3A95F" w:rsidR="00B25E6D" w:rsidRPr="00936B3D" w:rsidRDefault="00B25E6D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одного до …</w:t>
            </w:r>
          </w:p>
        </w:tc>
        <w:tc>
          <w:tcPr>
            <w:tcW w:w="5135" w:type="dxa"/>
            <w:shd w:val="clear" w:color="auto" w:fill="auto"/>
            <w:vAlign w:val="bottom"/>
            <w:hideMark/>
          </w:tcPr>
          <w:p w14:paraId="3E75F2A8" w14:textId="0CFE4294" w:rsidR="00B25E6D" w:rsidRPr="00936B3D" w:rsidRDefault="00B25E6D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Основательница и руководитель сети частных детских садов "Мишутка"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</w:t>
            </w:r>
            <w:r w:rsidR="00E46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Тарасова Валентина Вячеславовна</w:t>
            </w:r>
          </w:p>
        </w:tc>
      </w:tr>
      <w:tr w:rsidR="00B25E6D" w:rsidRPr="00936B3D" w14:paraId="4018FB65" w14:textId="77777777" w:rsidTr="00E460B3">
        <w:trPr>
          <w:trHeight w:val="200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B3C8D96" w14:textId="74F0D2FE" w:rsidR="00B25E6D" w:rsidRPr="00936B3D" w:rsidRDefault="00B25E6D" w:rsidP="00B25E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</w:t>
            </w:r>
            <w:r w:rsidR="00936B3D"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0 - 13:30</w:t>
            </w:r>
          </w:p>
        </w:tc>
        <w:tc>
          <w:tcPr>
            <w:tcW w:w="8842" w:type="dxa"/>
            <w:gridSpan w:val="2"/>
            <w:shd w:val="clear" w:color="auto" w:fill="auto"/>
            <w:vAlign w:val="center"/>
            <w:hideMark/>
          </w:tcPr>
          <w:p w14:paraId="3D109460" w14:textId="77777777" w:rsidR="00B25E6D" w:rsidRPr="00936B3D" w:rsidRDefault="00B25E6D" w:rsidP="00B25E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Кофе-брейк</w:t>
            </w:r>
          </w:p>
        </w:tc>
      </w:tr>
      <w:tr w:rsidR="00B25E6D" w:rsidRPr="00936B3D" w14:paraId="24FED953" w14:textId="77777777" w:rsidTr="00E460B3">
        <w:trPr>
          <w:trHeight w:val="200"/>
        </w:trPr>
        <w:tc>
          <w:tcPr>
            <w:tcW w:w="10267" w:type="dxa"/>
            <w:gridSpan w:val="3"/>
            <w:shd w:val="clear" w:color="000000" w:fill="D9D9D9"/>
            <w:vAlign w:val="bottom"/>
            <w:hideMark/>
          </w:tcPr>
          <w:p w14:paraId="19712756" w14:textId="77777777" w:rsidR="00B25E6D" w:rsidRPr="00936B3D" w:rsidRDefault="00B25E6D" w:rsidP="00B25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Переговорная 114</w:t>
            </w:r>
          </w:p>
        </w:tc>
      </w:tr>
      <w:tr w:rsidR="00B25E6D" w:rsidRPr="00936B3D" w14:paraId="4F2A7F26" w14:textId="77777777" w:rsidTr="00660FFB">
        <w:trPr>
          <w:trHeight w:val="426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FE3F8C7" w14:textId="77777777" w:rsidR="00B25E6D" w:rsidRPr="00936B3D" w:rsidRDefault="00B25E6D" w:rsidP="00B25E6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13:30 - 15:30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47CBC9E7" w14:textId="5F8EF41E" w:rsidR="00B25E6D" w:rsidRPr="00936B3D" w:rsidRDefault="00B25E6D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 СП найти и удержать клиента 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14:paraId="700D7410" w14:textId="02EB2FB4" w:rsidR="00B25E6D" w:rsidRPr="00936B3D" w:rsidRDefault="00B25E6D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Менеджер маркетинговых проектов Центра "Мой бизнес" - </w:t>
            </w:r>
            <w:proofErr w:type="spellStart"/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Когальницкая</w:t>
            </w:r>
            <w:proofErr w:type="spellEnd"/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Владимировна</w:t>
            </w:r>
          </w:p>
        </w:tc>
      </w:tr>
      <w:tr w:rsidR="00B25E6D" w:rsidRPr="00936B3D" w14:paraId="7D3FA39B" w14:textId="77777777" w:rsidTr="00E460B3">
        <w:trPr>
          <w:trHeight w:val="235"/>
        </w:trPr>
        <w:tc>
          <w:tcPr>
            <w:tcW w:w="10267" w:type="dxa"/>
            <w:gridSpan w:val="3"/>
            <w:shd w:val="clear" w:color="000000" w:fill="D9D9D9"/>
            <w:vAlign w:val="bottom"/>
            <w:hideMark/>
          </w:tcPr>
          <w:p w14:paraId="2C5CC007" w14:textId="77777777" w:rsidR="00B25E6D" w:rsidRPr="00936B3D" w:rsidRDefault="00B25E6D" w:rsidP="00B25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Переговорная 112</w:t>
            </w:r>
          </w:p>
        </w:tc>
      </w:tr>
      <w:tr w:rsidR="00B25E6D" w:rsidRPr="00936B3D" w14:paraId="2383DBF2" w14:textId="77777777" w:rsidTr="00660FFB">
        <w:trPr>
          <w:trHeight w:val="1406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D747410" w14:textId="77777777" w:rsidR="00B25E6D" w:rsidRPr="00936B3D" w:rsidRDefault="00B25E6D" w:rsidP="00B25E6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13:30 - 15:30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47953BF0" w14:textId="77777777" w:rsidR="00B25E6D" w:rsidRPr="00936B3D" w:rsidRDefault="00B25E6D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Управление персоналом, как Ресурсом. 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14:paraId="432953E2" w14:textId="37479650" w:rsidR="00B25E6D" w:rsidRPr="00936B3D" w:rsidRDefault="00B25E6D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Генеральный директор Аналитического центра Альтернативных Решений и Управленческих Технологий, председатель Комитета по Финансово-Управленческому Консультированию ИРО ОПОРА РОССИИ, Аналитик, консультант, бизнес-тренер, общественный деятель. - 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Орёл Денис Леонидович</w:t>
            </w:r>
          </w:p>
        </w:tc>
      </w:tr>
      <w:tr w:rsidR="00B25E6D" w:rsidRPr="00936B3D" w14:paraId="63C4F978" w14:textId="77777777" w:rsidTr="00E460B3">
        <w:trPr>
          <w:trHeight w:val="212"/>
        </w:trPr>
        <w:tc>
          <w:tcPr>
            <w:tcW w:w="10267" w:type="dxa"/>
            <w:gridSpan w:val="3"/>
            <w:shd w:val="clear" w:color="000000" w:fill="D9D9D9"/>
            <w:noWrap/>
            <w:vAlign w:val="bottom"/>
            <w:hideMark/>
          </w:tcPr>
          <w:p w14:paraId="14999A66" w14:textId="77777777" w:rsidR="00B25E6D" w:rsidRPr="00936B3D" w:rsidRDefault="00B25E6D" w:rsidP="00B25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Коворкинг-Центр</w:t>
            </w:r>
          </w:p>
        </w:tc>
      </w:tr>
      <w:tr w:rsidR="00B25E6D" w:rsidRPr="00936B3D" w14:paraId="6CCE979A" w14:textId="77777777" w:rsidTr="00660FFB">
        <w:trPr>
          <w:trHeight w:val="916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6A35633" w14:textId="77777777" w:rsidR="00B25E6D" w:rsidRPr="00936B3D" w:rsidRDefault="00B25E6D" w:rsidP="00B25E6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13:30 - 15:30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132EA1B2" w14:textId="77777777" w:rsidR="00B25E6D" w:rsidRPr="00936B3D" w:rsidRDefault="00B25E6D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Проектная мастерская "Наставничество в социальном предпринимательстве" 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14:paraId="7EFDE1DB" w14:textId="180FD87C" w:rsidR="00B25E6D" w:rsidRPr="00936B3D" w:rsidRDefault="00B25E6D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" w:name="_Hlk122433807"/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Руководитель центра сопровождения проектов кадрового обеспечения региональной экономики РИКП, руководитель Центра инноваций социальной сферы ИГУ, </w:t>
            </w:r>
            <w:proofErr w:type="spellStart"/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к.и.н</w:t>
            </w:r>
            <w:proofErr w:type="spellEnd"/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  - 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Калугина Татьяна Геннадьевна</w:t>
            </w:r>
            <w:bookmarkEnd w:id="1"/>
          </w:p>
        </w:tc>
      </w:tr>
      <w:tr w:rsidR="00B25E6D" w:rsidRPr="00936B3D" w14:paraId="6A5D4A05" w14:textId="77777777" w:rsidTr="00E460B3">
        <w:trPr>
          <w:trHeight w:val="200"/>
        </w:trPr>
        <w:tc>
          <w:tcPr>
            <w:tcW w:w="10267" w:type="dxa"/>
            <w:gridSpan w:val="3"/>
            <w:shd w:val="clear" w:color="000000" w:fill="D9D9D9"/>
            <w:noWrap/>
            <w:vAlign w:val="center"/>
            <w:hideMark/>
          </w:tcPr>
          <w:p w14:paraId="4C9AD153" w14:textId="77777777" w:rsidR="00B25E6D" w:rsidRPr="00936B3D" w:rsidRDefault="00B25E6D" w:rsidP="00B25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Конференц-зал</w:t>
            </w:r>
          </w:p>
        </w:tc>
      </w:tr>
      <w:tr w:rsidR="00B25E6D" w:rsidRPr="00936B3D" w14:paraId="39E415CA" w14:textId="77777777" w:rsidTr="00660FFB">
        <w:trPr>
          <w:trHeight w:val="640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7ED9F19" w14:textId="77777777" w:rsidR="00B25E6D" w:rsidRPr="00936B3D" w:rsidRDefault="00B25E6D" w:rsidP="00B25E6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13:30 - 15:30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11FD5089" w14:textId="77777777" w:rsidR="00B25E6D" w:rsidRPr="00936B3D" w:rsidRDefault="00B25E6D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Расширение возможностей НКО через включение в новые программы поддержки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14:paraId="3E075210" w14:textId="700A4CEF" w:rsidR="00B25E6D" w:rsidRPr="00936B3D" w:rsidRDefault="00B25E6D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Президент молодёжного благотворительного фонда «Возрождение земли сибирской» - 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Творогова Елена Александровна</w:t>
            </w:r>
          </w:p>
        </w:tc>
      </w:tr>
      <w:tr w:rsidR="00B25E6D" w:rsidRPr="00936B3D" w14:paraId="64286E48" w14:textId="77777777" w:rsidTr="00E460B3">
        <w:trPr>
          <w:trHeight w:val="212"/>
        </w:trPr>
        <w:tc>
          <w:tcPr>
            <w:tcW w:w="10267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7E24C863" w14:textId="77777777" w:rsidR="00B25E6D" w:rsidRPr="00936B3D" w:rsidRDefault="00B25E6D" w:rsidP="00B25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highlight w:val="lightGray"/>
                <w:lang w:eastAsia="ru-RU"/>
              </w:rPr>
              <w:t>Коворкинг-Центр</w:t>
            </w:r>
          </w:p>
        </w:tc>
      </w:tr>
      <w:tr w:rsidR="00B25E6D" w:rsidRPr="00936B3D" w14:paraId="09899571" w14:textId="77777777" w:rsidTr="00660FFB">
        <w:trPr>
          <w:trHeight w:val="674"/>
        </w:trPr>
        <w:tc>
          <w:tcPr>
            <w:tcW w:w="1425" w:type="dxa"/>
            <w:shd w:val="clear" w:color="auto" w:fill="auto"/>
            <w:noWrap/>
            <w:vAlign w:val="center"/>
          </w:tcPr>
          <w:p w14:paraId="79F43CD3" w14:textId="3C648E2A" w:rsidR="00B25E6D" w:rsidRPr="00936B3D" w:rsidRDefault="00B25E6D" w:rsidP="00B25E6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15.40 -16.00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29CE738D" w14:textId="52FF55BF" w:rsidR="00B25E6D" w:rsidRPr="00936B3D" w:rsidRDefault="00B25E6D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Взаимодействие крупного и социального бизнеса: успешные практики, возможности и перспективы сотрудничества</w:t>
            </w:r>
            <w:r w:rsidR="00F4159A" w:rsidRPr="00F415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4159A"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7033AD3B" w14:textId="367B1F53" w:rsidR="00B25E6D" w:rsidRPr="00936B3D" w:rsidRDefault="00B25E6D" w:rsidP="00B25E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Предприниматель, эксперт по социальному бизнесу, проектам и франшизам, председатель Комитета по развитию социального предпринимательства Свердловского областного отделения «Опоры России» - 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Штурман Людмила Николаевна</w:t>
            </w:r>
          </w:p>
        </w:tc>
      </w:tr>
      <w:tr w:rsidR="00660FFB" w:rsidRPr="00936B3D" w14:paraId="73119CDB" w14:textId="77777777" w:rsidTr="00660FFB">
        <w:trPr>
          <w:trHeight w:val="674"/>
        </w:trPr>
        <w:tc>
          <w:tcPr>
            <w:tcW w:w="1425" w:type="dxa"/>
            <w:shd w:val="clear" w:color="auto" w:fill="auto"/>
            <w:noWrap/>
            <w:vAlign w:val="center"/>
          </w:tcPr>
          <w:p w14:paraId="066DDDB2" w14:textId="0570B769" w:rsidR="00660FFB" w:rsidRPr="00936B3D" w:rsidRDefault="00660FFB" w:rsidP="00660FF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16:00 - 16:</w:t>
            </w:r>
            <w:r w:rsidR="00662C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3FDEB67B" w14:textId="2B9A6044" w:rsidR="00660FFB" w:rsidRPr="00936B3D" w:rsidRDefault="00660FFB" w:rsidP="00660F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Лучшие практики развития социального предпринимательства в регионах. Меры поддержки Фонда. (Онлайн)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5C6BD928" w14:textId="77777777" w:rsidR="00660FFB" w:rsidRDefault="00660FFB" w:rsidP="00660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2" w:name="_Hlk122430332"/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Исполнительный директор Фонда "Наше Будущее"</w:t>
            </w:r>
          </w:p>
          <w:p w14:paraId="3076C62C" w14:textId="77777777" w:rsidR="00660FFB" w:rsidRPr="00936B3D" w:rsidRDefault="00660FFB" w:rsidP="00660F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Жигулина Юлия Анатольевна</w:t>
            </w:r>
          </w:p>
          <w:bookmarkEnd w:id="2"/>
          <w:p w14:paraId="5E0B503A" w14:textId="77777777" w:rsidR="00660FFB" w:rsidRPr="00936B3D" w:rsidRDefault="00660FFB" w:rsidP="00660F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60FFB" w:rsidRPr="00936B3D" w14:paraId="19265286" w14:textId="77777777" w:rsidTr="00660FFB">
        <w:trPr>
          <w:trHeight w:val="674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E1BA4C8" w14:textId="52BD8302" w:rsidR="00660FFB" w:rsidRPr="00936B3D" w:rsidRDefault="00660FFB" w:rsidP="00660FF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3" w:name="_Hlk122429092"/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16:</w:t>
            </w:r>
            <w:r w:rsidR="00662C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- 16:45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058D8AB1" w14:textId="55156559" w:rsidR="00660FFB" w:rsidRPr="00936B3D" w:rsidRDefault="00660FFB" w:rsidP="00660F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тенденциях развития социального предпринимательства в 2023 году (Онлайн)</w:t>
            </w:r>
          </w:p>
        </w:tc>
        <w:tc>
          <w:tcPr>
            <w:tcW w:w="5135" w:type="dxa"/>
            <w:shd w:val="clear" w:color="auto" w:fill="auto"/>
            <w:vAlign w:val="center"/>
          </w:tcPr>
          <w:p w14:paraId="220E497F" w14:textId="1F29BF20" w:rsidR="00660FFB" w:rsidRPr="00936B3D" w:rsidRDefault="00660FFB" w:rsidP="00660F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Директор Национального центра развития социального предпринимательства и некоммерческих организаций – 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Богатов Денис Сергеевич</w:t>
            </w:r>
          </w:p>
        </w:tc>
      </w:tr>
      <w:bookmarkEnd w:id="3"/>
      <w:tr w:rsidR="00660FFB" w:rsidRPr="00936B3D" w14:paraId="7A7A77E2" w14:textId="77777777" w:rsidTr="00660FFB">
        <w:trPr>
          <w:trHeight w:val="640"/>
        </w:trPr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121338E" w14:textId="77777777" w:rsidR="00660FFB" w:rsidRPr="00936B3D" w:rsidRDefault="00660FFB" w:rsidP="00660FF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16:45 - 17:00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14:paraId="71C38DD3" w14:textId="77777777" w:rsidR="00660FFB" w:rsidRPr="00936B3D" w:rsidRDefault="00660FFB" w:rsidP="00660F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итогов. Закрытие форума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14:paraId="7624BD2E" w14:textId="77777777" w:rsidR="00660FFB" w:rsidRPr="00936B3D" w:rsidRDefault="00660FFB" w:rsidP="00660F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6B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Министр экономического развития и промышленности Иркутской области - </w:t>
            </w:r>
            <w:r w:rsidRPr="009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Гершун Наталья Геннадьевна</w:t>
            </w:r>
          </w:p>
        </w:tc>
      </w:tr>
    </w:tbl>
    <w:p w14:paraId="64AD4179" w14:textId="77777777" w:rsidR="00001F16" w:rsidRPr="008228C2" w:rsidRDefault="00001F16" w:rsidP="00001F16">
      <w:pPr>
        <w:rPr>
          <w:rFonts w:ascii="Times New Roman" w:hAnsi="Times New Roman" w:cs="Times New Roman"/>
        </w:rPr>
      </w:pPr>
    </w:p>
    <w:sectPr w:rsidR="00001F16" w:rsidRPr="008228C2" w:rsidSect="00990548">
      <w:pgSz w:w="11900" w:h="16840"/>
      <w:pgMar w:top="602" w:right="418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1A"/>
    <w:rsid w:val="00001F16"/>
    <w:rsid w:val="0004042D"/>
    <w:rsid w:val="00055B83"/>
    <w:rsid w:val="000B5813"/>
    <w:rsid w:val="001446F3"/>
    <w:rsid w:val="001529C3"/>
    <w:rsid w:val="00165EBC"/>
    <w:rsid w:val="001747D2"/>
    <w:rsid w:val="00187890"/>
    <w:rsid w:val="001D4C84"/>
    <w:rsid w:val="001E1594"/>
    <w:rsid w:val="002A39B8"/>
    <w:rsid w:val="002A4E44"/>
    <w:rsid w:val="00301C4F"/>
    <w:rsid w:val="00352A07"/>
    <w:rsid w:val="00360E06"/>
    <w:rsid w:val="00366C89"/>
    <w:rsid w:val="0039060F"/>
    <w:rsid w:val="003C78DB"/>
    <w:rsid w:val="003D4D40"/>
    <w:rsid w:val="003E09B1"/>
    <w:rsid w:val="003F66E4"/>
    <w:rsid w:val="004D6EE5"/>
    <w:rsid w:val="004E00C6"/>
    <w:rsid w:val="00557E99"/>
    <w:rsid w:val="005A095E"/>
    <w:rsid w:val="005A3602"/>
    <w:rsid w:val="005A7D86"/>
    <w:rsid w:val="005B5866"/>
    <w:rsid w:val="00604A0B"/>
    <w:rsid w:val="00616D3A"/>
    <w:rsid w:val="0065463C"/>
    <w:rsid w:val="00660FFB"/>
    <w:rsid w:val="00662C9D"/>
    <w:rsid w:val="00692288"/>
    <w:rsid w:val="006A3BEC"/>
    <w:rsid w:val="006A7F4D"/>
    <w:rsid w:val="00763C11"/>
    <w:rsid w:val="00792C85"/>
    <w:rsid w:val="007B773B"/>
    <w:rsid w:val="007D61E7"/>
    <w:rsid w:val="007F3BF0"/>
    <w:rsid w:val="0081406A"/>
    <w:rsid w:val="00814F86"/>
    <w:rsid w:val="008228C2"/>
    <w:rsid w:val="008406AC"/>
    <w:rsid w:val="008A7186"/>
    <w:rsid w:val="008D0508"/>
    <w:rsid w:val="00912468"/>
    <w:rsid w:val="00936B3D"/>
    <w:rsid w:val="009513E4"/>
    <w:rsid w:val="00990548"/>
    <w:rsid w:val="009A0EEB"/>
    <w:rsid w:val="009E7426"/>
    <w:rsid w:val="00AD61D6"/>
    <w:rsid w:val="00AE2C25"/>
    <w:rsid w:val="00AF4632"/>
    <w:rsid w:val="00B037F8"/>
    <w:rsid w:val="00B16D2D"/>
    <w:rsid w:val="00B25E6D"/>
    <w:rsid w:val="00B4059E"/>
    <w:rsid w:val="00BE76B8"/>
    <w:rsid w:val="00BE791B"/>
    <w:rsid w:val="00BF6BFF"/>
    <w:rsid w:val="00C3605C"/>
    <w:rsid w:val="00C97D07"/>
    <w:rsid w:val="00CE5B00"/>
    <w:rsid w:val="00D0098F"/>
    <w:rsid w:val="00D11241"/>
    <w:rsid w:val="00D30D49"/>
    <w:rsid w:val="00D47C05"/>
    <w:rsid w:val="00D90CE0"/>
    <w:rsid w:val="00D9433F"/>
    <w:rsid w:val="00D96433"/>
    <w:rsid w:val="00DF2D4B"/>
    <w:rsid w:val="00DF711A"/>
    <w:rsid w:val="00E460B3"/>
    <w:rsid w:val="00E8529F"/>
    <w:rsid w:val="00E90A02"/>
    <w:rsid w:val="00EC47A1"/>
    <w:rsid w:val="00EC5FD9"/>
    <w:rsid w:val="00EF3DCF"/>
    <w:rsid w:val="00F33085"/>
    <w:rsid w:val="00F33B13"/>
    <w:rsid w:val="00F4159A"/>
    <w:rsid w:val="00F536FE"/>
    <w:rsid w:val="00F558EB"/>
    <w:rsid w:val="00F64260"/>
    <w:rsid w:val="00F76098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E55"/>
  <w15:chartTrackingRefBased/>
  <w15:docId w15:val="{35B63190-46AC-6745-A70E-9F517898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">
    <w:name w:val="time"/>
    <w:basedOn w:val="a0"/>
    <w:rsid w:val="00BE791B"/>
  </w:style>
  <w:style w:type="character" w:customStyle="1" w:styleId="i18n">
    <w:name w:val="i18n"/>
    <w:basedOn w:val="a0"/>
    <w:rsid w:val="00BE791B"/>
  </w:style>
  <w:style w:type="character" w:customStyle="1" w:styleId="peer-title">
    <w:name w:val="peer-title"/>
    <w:basedOn w:val="a0"/>
    <w:rsid w:val="0099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89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0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935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22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1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2089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Романова Марина Сергеевна</cp:lastModifiedBy>
  <cp:revision>2</cp:revision>
  <dcterms:created xsi:type="dcterms:W3CDTF">2022-12-22T01:25:00Z</dcterms:created>
  <dcterms:modified xsi:type="dcterms:W3CDTF">2022-12-22T01:25:00Z</dcterms:modified>
</cp:coreProperties>
</file>